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6DB2A8" w14:textId="77777777" w:rsidR="00A516DE" w:rsidRDefault="00A516DE">
      <w:pPr>
        <w:jc w:val="center"/>
        <w:rPr>
          <w:b/>
        </w:rPr>
      </w:pPr>
    </w:p>
    <w:p w14:paraId="7A95C1E4" w14:textId="77777777" w:rsidR="00A516DE" w:rsidRDefault="00A516DE">
      <w:pPr>
        <w:jc w:val="center"/>
        <w:rPr>
          <w:b/>
        </w:rPr>
      </w:pPr>
    </w:p>
    <w:p w14:paraId="19E6D613" w14:textId="566BA495" w:rsidR="00037FDA" w:rsidRDefault="00000000">
      <w:pPr>
        <w:jc w:val="center"/>
      </w:pPr>
      <w:r>
        <w:rPr>
          <w:b/>
        </w:rPr>
        <w:t>NOTICE</w:t>
      </w:r>
    </w:p>
    <w:p w14:paraId="47AF43EF" w14:textId="7EF524F2" w:rsidR="00037FDA" w:rsidRDefault="00000000">
      <w:r>
        <w:t>No: GM/FNT</w:t>
      </w:r>
      <w:r w:rsidR="00966A0B">
        <w:t>H</w:t>
      </w:r>
      <w:r>
        <w:t>/2025-0</w:t>
      </w:r>
      <w:r w:rsidR="00A516DE">
        <w:t>4</w:t>
      </w:r>
      <w:r>
        <w:tab/>
      </w:r>
      <w:r>
        <w:tab/>
      </w:r>
      <w:r>
        <w:tab/>
      </w:r>
      <w:r>
        <w:tab/>
        <w:t>Date: 27/08/2025</w:t>
      </w:r>
      <w:r>
        <w:br/>
      </w:r>
    </w:p>
    <w:p w14:paraId="29CE0809" w14:textId="77777777" w:rsidR="00037FDA" w:rsidRDefault="00000000">
      <w:r>
        <w:t>As per the notice of the Academic Council vide Notice No. 62/2025, dated 26/08/25, departmental orientation programme of the Department of Food &amp; Nutrition will be held on 29.08.2025 from 12:00 Noon onwards.</w:t>
      </w:r>
      <w:r>
        <w:br/>
      </w:r>
    </w:p>
    <w:p w14:paraId="6016FD6F" w14:textId="77777777" w:rsidR="00037FDA" w:rsidRDefault="00000000">
      <w:r>
        <w:t>Therefore, all students of Semester I and faculty members of the Department of Food &amp; Nutrition are requested to attend the programme to make it successful.</w:t>
      </w:r>
      <w:r>
        <w:br/>
      </w:r>
    </w:p>
    <w:p w14:paraId="6D05860E" w14:textId="77777777" w:rsidR="00037FDA" w:rsidRDefault="00000000">
      <w:r>
        <w:br/>
      </w:r>
      <w:r>
        <w:br/>
        <w:t>Dr. Jhimli Banerjee</w:t>
      </w:r>
    </w:p>
    <w:p w14:paraId="07F4B529" w14:textId="77777777" w:rsidR="00037FDA" w:rsidRDefault="00000000">
      <w:r>
        <w:t>SACT-I</w:t>
      </w:r>
    </w:p>
    <w:p w14:paraId="51D692ED" w14:textId="77777777" w:rsidR="00037FDA" w:rsidRDefault="00000000">
      <w:r>
        <w:t>Department of Food &amp; Nutrition</w:t>
      </w:r>
    </w:p>
    <w:p w14:paraId="2FCF6E4F" w14:textId="77777777" w:rsidR="00037FDA" w:rsidRDefault="00000000">
      <w:r>
        <w:t>Gour Mahavidyalaya</w:t>
      </w:r>
    </w:p>
    <w:p w14:paraId="43C788DE" w14:textId="77777777" w:rsidR="00037FDA" w:rsidRDefault="00000000">
      <w:r>
        <w:t>Malda</w:t>
      </w:r>
    </w:p>
    <w:p w14:paraId="58DA8104" w14:textId="77777777" w:rsidR="00037FDA" w:rsidRDefault="00000000">
      <w:r>
        <w:br/>
        <w:t>Copy to:</w:t>
      </w:r>
    </w:p>
    <w:p w14:paraId="51946486" w14:textId="77777777" w:rsidR="00037FDA" w:rsidRDefault="00000000">
      <w:r>
        <w:t>Departmental notice &amp; WhatsApp</w:t>
      </w:r>
    </w:p>
    <w:sectPr w:rsidR="00037FDA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32155910">
    <w:abstractNumId w:val="8"/>
  </w:num>
  <w:num w:numId="2" w16cid:durableId="566494817">
    <w:abstractNumId w:val="6"/>
  </w:num>
  <w:num w:numId="3" w16cid:durableId="509371537">
    <w:abstractNumId w:val="5"/>
  </w:num>
  <w:num w:numId="4" w16cid:durableId="983047091">
    <w:abstractNumId w:val="4"/>
  </w:num>
  <w:num w:numId="5" w16cid:durableId="1166282168">
    <w:abstractNumId w:val="7"/>
  </w:num>
  <w:num w:numId="6" w16cid:durableId="418447988">
    <w:abstractNumId w:val="3"/>
  </w:num>
  <w:num w:numId="7" w16cid:durableId="1381704715">
    <w:abstractNumId w:val="2"/>
  </w:num>
  <w:num w:numId="8" w16cid:durableId="1685396795">
    <w:abstractNumId w:val="1"/>
  </w:num>
  <w:num w:numId="9" w16cid:durableId="1993178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37FDA"/>
    <w:rsid w:val="0006063C"/>
    <w:rsid w:val="0015074B"/>
    <w:rsid w:val="0029639D"/>
    <w:rsid w:val="00326F90"/>
    <w:rsid w:val="00966A0B"/>
    <w:rsid w:val="00A516DE"/>
    <w:rsid w:val="00AA1D8D"/>
    <w:rsid w:val="00B47730"/>
    <w:rsid w:val="00CB0664"/>
    <w:rsid w:val="00F078CF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3B2E8F"/>
  <w14:defaultImageDpi w14:val="300"/>
  <w15:docId w15:val="{8FC0536A-BA0F-45F2-988C-E77A9E87F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JHIMLI BANERJEE</cp:lastModifiedBy>
  <cp:revision>3</cp:revision>
  <dcterms:created xsi:type="dcterms:W3CDTF">2013-12-23T23:15:00Z</dcterms:created>
  <dcterms:modified xsi:type="dcterms:W3CDTF">2026-04-19T09:24:00Z</dcterms:modified>
  <cp:category/>
</cp:coreProperties>
</file>